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Мировому судье судебного участка № __________________</w:t>
      </w:r>
      <w:r>
        <w:br/>
      </w:r>
      <w:r>
        <w:t xml:space="preserve">______________________________________</w:t>
      </w:r>
      <w:r>
        <w:br/>
      </w:r>
      <w:r>
        <w:t xml:space="preserve">Адрес суда: ______________________________________</w:t>
      </w:r>
    </w:p>
    <w:p>
      <w:r>
        <w:t/>
      </w:r>
    </w:p>
    <w:p>
      <w:pPr>
        <w:jc w:val="left"/>
      </w:pPr>
      <w:r>
        <w:t xml:space="preserve">Взыскатель: ______________________________________, «____» ____________ 20___ г. г. р., место рождения: _________________________,</w:t>
      </w:r>
      <w:r>
        <w:br/>
      </w:r>
      <w:r>
        <w:t xml:space="preserve">адрес места жительства: ______________________________________,</w:t>
      </w:r>
      <w:r>
        <w:br/>
      </w:r>
      <w:r>
        <w:t xml:space="preserve">______________________________________ (СНИЛС / ИНН / серия и номер паспорта / серия и номер водительского удостоверения),</w:t>
      </w:r>
      <w:r>
        <w:br/>
      </w:r>
      <w:r>
        <w:t xml:space="preserve">тел.: __________________</w:t>
      </w:r>
    </w:p>
    <w:p>
      <w:pPr>
        <w:jc w:val="left"/>
      </w:pPr>
      <w:r>
        <w:t xml:space="preserve">Должник: ______________________________________, дата рождения: «____» ____________ 20___ г., место рождения: _______________________,</w:t>
      </w:r>
      <w:r>
        <w:br/>
      </w:r>
      <w:r>
        <w:t xml:space="preserve">адрес места жительства (пребывания): ______________________________________,</w:t>
      </w:r>
      <w:r>
        <w:br/>
      </w:r>
      <w:r>
        <w:t xml:space="preserve">место работы: ______________________________,</w:t>
      </w:r>
      <w:r>
        <w:br/>
      </w:r>
      <w:r>
        <w:t xml:space="preserve">______________________________________ (СНИЛС / ИНН / серия и номер паспорта / серия и номер водительского удостоверения — если известен)</w:t>
      </w:r>
    </w:p>
    <w:p>
      <w:pPr>
        <w:jc w:val="left"/>
      </w:pPr>
      <w:r>
        <w:t xml:space="preserve">Государственная пошлина: не уплачивается (подп. 2 п. 1 ст. 333.36 НК РФ)</w:t>
      </w:r>
    </w:p>
    <w:p>
      <w:pPr>
        <w:jc w:val="center"/>
      </w:pPr>
      <w:r>
        <w:t xml:space="preserve">ЗАЯВЛЕНИЕ</w:t>
      </w:r>
      <w:r>
        <w:br/>
      </w:r>
      <w:r>
        <w:t xml:space="preserve">о вынесении судебного приказа о взыскании алиментов на несовершеннолетнего ребёнка (детей)</w:t>
      </w:r>
    </w:p>
    <w:p>
      <w:pPr>
        <w:jc w:val="both"/>
      </w:pPr>
      <w:r>
        <w:t xml:space="preserve">Я и ______________________________________ ______________________________ (состояли в зарегистрированном браке с … по … / состоим в браке / в браке не состояли). Мы являемся родителями несовершеннолетнего(-их) ребёнка (детей):</w:t>
      </w:r>
    </w:p>
    <w:p>
      <w:pPr>
        <w:ind w:left="568" w:hanging="284"/>
        <w:jc w:val="left"/>
      </w:pPr>
      <w:r>
        <w:t xml:space="preserve">• ______________________________________, «____» ____________ 20___ г. г. р., свидетельство о рождении __________________;</w:t>
      </w:r>
    </w:p>
    <w:p>
      <w:pPr>
        <w:ind w:left="568" w:hanging="284"/>
        <w:jc w:val="left"/>
      </w:pPr>
      <w:r>
        <w:t xml:space="preserve">• ______________________________________.</w:t>
      </w:r>
    </w:p>
    <w:p>
      <w:pPr>
        <w:jc w:val="both"/>
      </w:pPr>
      <w:r>
        <w:t xml:space="preserve">Должник записан отцом (матерью) ребёнка (детей) в записи акта о рождении; спора об отцовстве (материнстве) нет.</w:t>
      </w:r>
    </w:p>
    <w:p>
      <w:pPr>
        <w:jc w:val="both"/>
      </w:pPr>
      <w:r>
        <w:t xml:space="preserve">Ребёнок (дети) проживает(-ют) со мной по адресу: ______________________________________ и находится(-ятся) на моём иждивении. Должник ______________________________ (не участвует в содержании ребёнка / помогает нерегулярно), соглашение об уплате алиментов между нами не заключалось. Сведения об иных алиментных обязательствах Должника: __________________ (Нет / известно о …).</w:t>
      </w:r>
    </w:p>
    <w:p>
      <w:pPr>
        <w:jc w:val="both"/>
      </w:pPr>
      <w:r>
        <w:t xml:space="preserve">Согласно статье 80 Семейного кодекса Российской Федерации родители обязаны содержать своих несовершеннолетних детей. В соответствии с пунктом 1 статьи 81 СК РФ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ребёнка — одной четверти, на двух детей — одной трети, на трёх и более детей — половины заработка и (или) иного дохода родителей. По статье 122 ГПК РФ требование о взыскании алиментов на несовершеннолетних детей, не связанное с установлением отцовства, оспариванием отцовства (материнства) или необходимостью привлечения других заинтересованных лиц, рассматривается в порядке приказного производства. Алименты присуждаются с момента обращения в суд (п. 2 ст. 107 СК РФ).</w:t>
      </w:r>
    </w:p>
    <w:p>
      <w:pPr>
        <w:jc w:val="both"/>
      </w:pPr>
      <w:r>
        <w:t xml:space="preserve">На основании изложенного, руководствуясь статьями 121–124 ГПК РФ,</w:t>
      </w:r>
    </w:p>
    <w:p>
      <w:pPr>
        <w:jc w:val="center"/>
      </w:pPr>
      <w:r>
        <w:t xml:space="preserve">ПРОШУ:</w:t>
      </w:r>
    </w:p>
    <w:p>
      <w:pPr>
        <w:jc w:val="both"/>
      </w:pPr>
      <w:r>
        <w:t xml:space="preserve">Вынести судебный приказ о взыскании с ______________________________________, «____» ____________ 20___ г. г. р., уроженца(-ки) _______________________, в пользу ______________________________________ алиментов на содержание ______________________________________ в размере ______________________________ (1/4 — на одного ребёнка / 1/3 — на двоих детей / 1/2 — на трёх и более детей) всех видов заработка и (или) иного дохода ежемесячно, начиная с даты подачи настоящего заявления и ______________________________ (до совершеннолетия ребёнка / для двоих детей — до совершеннолетия старшего, а затем 1/4 до совершеннолетия младшего).</w:t>
      </w:r>
    </w:p>
    <w:p>
      <w:pPr>
        <w:jc w:val="both"/>
      </w:pPr>
      <w:r>
        <w:t xml:space="preserve">Приложения:</w:t>
      </w:r>
    </w:p>
    <w:p>
      <w:pPr>
        <w:ind w:left="568" w:hanging="284"/>
        <w:jc w:val="left"/>
      </w:pPr>
      <w:r>
        <w:t xml:space="preserve">• копия свидетельства о рождении ребёнка (детей);</w:t>
      </w:r>
    </w:p>
    <w:p>
      <w:pPr>
        <w:ind w:left="568" w:hanging="284"/>
        <w:jc w:val="left"/>
      </w:pPr>
      <w:r>
        <w:t xml:space="preserve">• копия свидетельства о заключении или расторжении брака — при наличии;</w:t>
      </w:r>
    </w:p>
    <w:p>
      <w:pPr>
        <w:ind w:left="568" w:hanging="284"/>
        <w:jc w:val="left"/>
      </w:pPr>
      <w:r>
        <w:t xml:space="preserve">• документ, подтверждающий проживание ребёнка с взыскателем (справка о регистрации по месту жительства или иной) — при наличии;</w:t>
      </w:r>
    </w:p>
    <w:p>
      <w:pPr>
        <w:ind w:left="568" w:hanging="284"/>
        <w:jc w:val="left"/>
      </w:pPr>
      <w:r>
        <w:t xml:space="preserve">• уведомление о вручении или иные документы, подтверждающие направление Должнику копии заявления с приложенными документами (ч. 4 ст. 124 ГПК РФ);</w:t>
      </w:r>
    </w:p>
    <w:p>
      <w:pPr>
        <w:ind w:left="568" w:hanging="284"/>
        <w:jc w:val="left"/>
      </w:pPr>
      <w:r>
        <w:t xml:space="preserve">• ______________________________.</w:t>
      </w:r>
    </w:p>
    <w:p>
      <w:r>
        <w:t/>
      </w:r>
    </w:p>
    <w:p>
      <w:pPr>
        <w:jc w:val="left"/>
      </w:pPr>
      <w:r>
        <w:t xml:space="preserve">«____» ____________ 20___ г.</w:t>
      </w:r>
    </w:p>
    <w:p>
      <w:pPr>
        <w:jc w:val="right"/>
      </w:pPr>
      <w:r>
        <w:t xml:space="preserve">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вынесении судебного приказа о взыскании алиментов на ребёнка</dc:title>
  <dc:creator>office.docs</dc:creator>
  <dcterms:created xsi:type="dcterms:W3CDTF">2026-10-07T14:51:51Z</dcterms:created>
</cp:coreProperties>
</file>