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</w:t>
      </w:r>
      <w:r>
        <w:br/>
      </w:r>
      <w:r>
        <w:t xml:space="preserve">о расторжении трудового договора от </w:t>
      </w:r>
      <w:r>
        <w:rPr>
          <w:highlight w:val="yellow"/>
        </w:rPr>
        <w:t xml:space="preserve">[Дата трудового договора]</w:t>
      </w:r>
      <w:r>
        <w:t xml:space="preserve"> № </w:t>
      </w:r>
      <w:r>
        <w:rPr>
          <w:highlight w:val="yellow"/>
        </w:rPr>
        <w:t xml:space="preserve">[Номер трудового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соглашения]</w:t>
      </w:r>
    </w:p>
    <w:p>
      <w:pPr>
        <w:jc w:val="both"/>
      </w:pPr>
      <w:r>
        <w:rPr>
          <w:highlight w:val="yellow"/>
        </w:rPr>
        <w:t xml:space="preserve">[Наименование работодателя]</w:t>
      </w:r>
      <w:r>
        <w:t xml:space="preserve">, в лице </w:t>
      </w:r>
      <w:r>
        <w:rPr>
          <w:highlight w:val="yellow"/>
        </w:rPr>
        <w:t xml:space="preserve">[Должность и ФИО руководителя]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доверенность]</w:t>
      </w:r>
      <w:r>
        <w:t xml:space="preserve">, именуемое в дальнейшем «Работодатель», с одной стороны, и </w:t>
      </w:r>
      <w:r>
        <w:rPr>
          <w:highlight w:val="yellow"/>
        </w:rPr>
        <w:t xml:space="preserve">[ФИО работника]</w:t>
      </w:r>
      <w:r>
        <w:t xml:space="preserve">, </w:t>
      </w:r>
      <w:r>
        <w:rPr>
          <w:highlight w:val="yellow"/>
        </w:rPr>
        <w:t xml:space="preserve">[Должность работника]</w:t>
      </w:r>
      <w:r>
        <w:t xml:space="preserve">, именуемый(-ая) в дальнейшем «Работник», с другой стороны, вместе именуемые «Стороны», заключили настоящее соглашение о нижеследующем.</w:t>
      </w:r>
    </w:p>
    <w:p>
      <w:pPr>
        <w:jc w:val="both"/>
      </w:pPr>
      <w:r>
        <w:t xml:space="preserve">1. Стороны пришли к соглашению расторгнуть трудовой договор от </w:t>
      </w:r>
      <w:r>
        <w:rPr>
          <w:highlight w:val="yellow"/>
        </w:rPr>
        <w:t xml:space="preserve">[Дата трудового договора]</w:t>
      </w:r>
      <w:r>
        <w:t xml:space="preserve"> № </w:t>
      </w:r>
      <w:r>
        <w:rPr>
          <w:highlight w:val="yellow"/>
        </w:rPr>
        <w:t xml:space="preserve">[Номер трудового договора]</w:t>
      </w:r>
      <w:r>
        <w:t xml:space="preserve"> (далее — «Трудовой договор») по соглашению сторон на основании пункта 1 части первой статьи 77 и статьи 78 Трудового кодекса Российской Федерации.</w:t>
      </w:r>
    </w:p>
    <w:p>
      <w:pPr>
        <w:jc w:val="both"/>
      </w:pPr>
      <w:r>
        <w:t xml:space="preserve">2. Последним рабочим днём (днём увольнения) Работника является </w:t>
      </w:r>
      <w:r>
        <w:rPr>
          <w:highlight w:val="yellow"/>
        </w:rPr>
        <w:t xml:space="preserve">[Дата увольнения]</w:t>
      </w:r>
      <w:r>
        <w:t xml:space="preserve">.</w:t>
      </w:r>
    </w:p>
    <w:p>
      <w:pPr>
        <w:jc w:val="both"/>
      </w:pPr>
      <w:r>
        <w:t xml:space="preserve">3. В день увольнения Работодатель выплачивает Работнику:</w:t>
      </w:r>
    </w:p>
    <w:p>
      <w:pPr>
        <w:ind w:left="568" w:hanging="284"/>
        <w:jc w:val="left"/>
      </w:pPr>
      <w:r>
        <w:t xml:space="preserve">• заработную плату за отработанное время;</w:t>
      </w:r>
    </w:p>
    <w:p>
      <w:pPr>
        <w:ind w:left="568" w:hanging="284"/>
        <w:jc w:val="left"/>
      </w:pPr>
      <w:r>
        <w:t xml:space="preserve">• денежную компенсацию за неиспользованный отпуск в количестве </w:t>
      </w:r>
      <w:r>
        <w:rPr>
          <w:highlight w:val="yellow"/>
        </w:rPr>
        <w:t xml:space="preserve">[Количество дней неиспользованного отпуска]</w:t>
      </w:r>
      <w:r>
        <w:t xml:space="preserve"> календарных дней;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[Выходное пособие (компенсация) по соглашению сторон в размере … рублей / выходное пособие не выплачивается]</w:t>
      </w:r>
      <w:r>
        <w:t xml:space="preserve">.</w:t>
      </w:r>
    </w:p>
    <w:p>
      <w:pPr>
        <w:jc w:val="both"/>
      </w:pPr>
      <w:r>
        <w:t xml:space="preserve">4. В день увольнения Работодатель выдаёт Работнику трудовую книжку (при её ведении) и сведения о трудовой деятельности у данного работодателя, а по письменному заявлению Работника — заверенные копии документов, связанных с работой.</w:t>
      </w:r>
    </w:p>
    <w:p>
      <w:pPr>
        <w:jc w:val="both"/>
      </w:pPr>
      <w:r>
        <w:t xml:space="preserve">5. </w:t>
      </w:r>
      <w:r>
        <w:rPr>
          <w:highlight w:val="yellow"/>
        </w:rPr>
        <w:t xml:space="preserve">[Иные договорённости: передача дел и имущества до … / порядок использования оставшихся дней / удалите пункт]</w:t>
      </w:r>
      <w:r>
        <w:t xml:space="preserve">.</w:t>
      </w:r>
    </w:p>
    <w:p>
      <w:pPr>
        <w:jc w:val="both"/>
      </w:pPr>
      <w:r>
        <w:t xml:space="preserve">6. При исполнении условий настоящего соглашения Стороны не будут иметь друг к другу претензий, связанных с исполнением и расторжением Трудового договора.</w:t>
      </w:r>
    </w:p>
    <w:p>
      <w:pPr>
        <w:jc w:val="both"/>
      </w:pPr>
      <w:r>
        <w:t xml:space="preserve">7. Изменить или аннулировать настоящее соглашение можно только по взаимному согласию Сторон, выраженному в письменной форме.</w:t>
      </w:r>
    </w:p>
    <w:p>
      <w:pPr>
        <w:jc w:val="both"/>
      </w:pPr>
      <w:r>
        <w:t xml:space="preserve">8. Соглашение составлено в двух экземплярах, имеющих равную юридическую силу, по одному для каждой из Сторон, и вступает в силу с момента подписания.</w:t>
      </w:r>
    </w:p>
    <w:p>
      <w:pPr>
        <w:pStyle w:val="Heading1"/>
        <w:keepNext/>
      </w:pPr>
      <w:r>
        <w:t xml:space="preserve">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864"/>
        <w:gridCol w:w="4491"/>
      </w:tblGrid>
      <w:tr>
        <w:trPr>
          <w:tblHeader/>
        </w:trPr>
        <w:tc>
          <w:tcPr>
            <w:tcW w:w="48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4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48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работодателя]</w:t>
            </w:r>
          </w:p>
        </w:tc>
        <w:tc>
          <w:tcPr>
            <w:tcW w:w="44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864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работодателя]</w:t>
            </w:r>
          </w:p>
        </w:tc>
        <w:tc>
          <w:tcPr>
            <w:tcW w:w="4491" w:type="dxa"/>
          </w:tcPr>
          <w:p>
            <w:pPr>
              <w:spacing w:after="0"/>
              <w:jc w:val="left"/>
            </w:pPr>
            <w:r>
              <w:t xml:space="preserve">Паспорт: </w:t>
            </w:r>
            <w:r>
              <w:rPr>
                <w:highlight w:val="yellow"/>
              </w:rPr>
              <w:t xml:space="preserve">[Паспорт работника: серия, номер, кем и когда выдан]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руководителя]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работника]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pPr>
        <w:jc w:val="left"/>
      </w:pPr>
      <w:r>
        <w:t xml:space="preserve">Экземпляр соглашения получил(-а): 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получения]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 по соглашению сторон</dc:title>
  <dc:creator>office.docs</dc:creator>
  <dcterms:created xsi:type="dcterms:W3CDTF">2026-10-07T14:59:57Z</dcterms:created>
</cp:coreProperties>
</file>