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ПУТЕВОЙ ЛИСТ ГРУЗОВОГО АВТОМОБИЛЯ № </w:t>
      </w:r>
      <w:r>
        <w:rPr>
          <w:highlight w:val="yellow"/>
        </w:rPr>
        <w:t xml:space="preserve">[Номер путевого листа]</w:t>
      </w:r>
    </w:p>
    <w:p>
      <w:pPr>
        <w:jc w:val="center"/>
      </w:pPr>
      <w:r>
        <w:t xml:space="preserve">Срок действия путевого листа: с </w:t>
      </w:r>
      <w:r>
        <w:rPr>
          <w:highlight w:val="yellow"/>
        </w:rPr>
        <w:t xml:space="preserve">[Дата начала действия]</w:t>
      </w:r>
      <w:r>
        <w:t xml:space="preserve"> по </w:t>
      </w:r>
      <w:r>
        <w:rPr>
          <w:highlight w:val="yellow"/>
        </w:rPr>
        <w:t xml:space="preserve">[Дата окончания действия]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5824"/>
        <w:gridCol w:w="9880"/>
      </w:tblGrid>
      <w:tr>
        <w:tc>
          <w:tcPr>
            <w:tcW w:w="5824" w:type="dxa"/>
          </w:tcPr>
          <w:p>
            <w:pPr>
              <w:spacing w:after="0"/>
              <w:jc w:val="left"/>
            </w:pPr>
            <w:r>
              <w:t xml:space="preserve">Собственник (владелец) транспортного средства</w:t>
            </w:r>
          </w:p>
        </w:tc>
        <w:tc>
          <w:tcPr>
            <w:tcW w:w="988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 организационно-правовая форма организации или ФИО индивидуального предпринимателя]</w:t>
            </w:r>
          </w:p>
        </w:tc>
      </w:tr>
      <w:tr>
        <w:tc>
          <w:tcPr>
            <w:tcW w:w="5824" w:type="dxa"/>
          </w:tcPr>
          <w:p>
            <w:pPr>
              <w:spacing w:after="0"/>
              <w:jc w:val="left"/>
            </w:pPr>
            <w:r>
              <w:t xml:space="preserve">Адрес, телефон</w:t>
            </w:r>
          </w:p>
        </w:tc>
        <w:tc>
          <w:tcPr>
            <w:tcW w:w="988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места нахождения и телефон собственника (владельца)]</w:t>
            </w:r>
          </w:p>
        </w:tc>
      </w:tr>
      <w:tr>
        <w:tc>
          <w:tcPr>
            <w:tcW w:w="5824" w:type="dxa"/>
          </w:tcPr>
          <w:p>
            <w:pPr>
              <w:spacing w:after="0"/>
              <w:jc w:val="left"/>
            </w:pPr>
            <w:r>
              <w:t xml:space="preserve">ОГРН / ОГРНИП</w:t>
            </w:r>
          </w:p>
        </w:tc>
        <w:tc>
          <w:tcPr>
            <w:tcW w:w="988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[ОГРН или ОГРНИП]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1. ТРАНСПОРТНОЕ СРЕДСТВО И ВОДИТЕЛЬ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2547"/>
        <w:gridCol w:w="1199"/>
        <w:gridCol w:w="2355"/>
        <w:gridCol w:w="2397"/>
        <w:gridCol w:w="1417"/>
        <w:gridCol w:w="2759"/>
        <w:gridCol w:w="1451"/>
        <w:gridCol w:w="1579"/>
      </w:tblGrid>
      <w:tr>
        <w:trPr>
          <w:tblHeader/>
        </w:trPr>
        <w:tc>
          <w:tcPr>
            <w:tcW w:w="25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Тип транспортного средства</w:t>
            </w:r>
          </w:p>
        </w:tc>
        <w:tc>
          <w:tcPr>
            <w:tcW w:w="119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Марка, модель</w:t>
            </w:r>
          </w:p>
        </w:tc>
        <w:tc>
          <w:tcPr>
            <w:tcW w:w="23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Государственный регистрационный номер</w:t>
            </w:r>
          </w:p>
        </w:tc>
        <w:tc>
          <w:tcPr>
            <w:tcW w:w="239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Прицеп (полуприцеп): марка, модель, гос. номер</w:t>
            </w:r>
          </w:p>
        </w:tc>
        <w:tc>
          <w:tcPr>
            <w:tcW w:w="141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Водитель (ФИО)</w:t>
            </w:r>
          </w:p>
        </w:tc>
        <w:tc>
          <w:tcPr>
            <w:tcW w:w="27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Водительское удостоверение: серия, номер, дата выдачи</w:t>
            </w:r>
          </w:p>
        </w:tc>
        <w:tc>
          <w:tcPr>
            <w:tcW w:w="145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СНИЛС водителя</w:t>
            </w:r>
          </w:p>
        </w:tc>
        <w:tc>
          <w:tcPr>
            <w:tcW w:w="157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Табельный номер</w:t>
            </w:r>
          </w:p>
        </w:tc>
      </w:tr>
      <w:tr>
        <w:tc>
          <w:tcPr>
            <w:tcW w:w="254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[Тип ТС: грузовой автомобиль / седельный тягач]</w:t>
            </w:r>
          </w:p>
        </w:tc>
        <w:tc>
          <w:tcPr>
            <w:tcW w:w="119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[Марка и модель ТС]</w:t>
            </w:r>
          </w:p>
        </w:tc>
        <w:tc>
          <w:tcPr>
            <w:tcW w:w="23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[Госномер ТС]</w:t>
            </w:r>
          </w:p>
        </w:tc>
        <w:tc>
          <w:tcPr>
            <w:tcW w:w="239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[Прицеп или «нет»]</w:t>
            </w:r>
          </w:p>
        </w:tc>
        <w:tc>
          <w:tcPr>
            <w:tcW w:w="141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водителя]</w:t>
            </w:r>
          </w:p>
        </w:tc>
        <w:tc>
          <w:tcPr>
            <w:tcW w:w="27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[Серия, номер и дата выдачи водительского удостоверения]</w:t>
            </w:r>
          </w:p>
        </w:tc>
        <w:tc>
          <w:tcPr>
            <w:tcW w:w="14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[СНИЛС водителя]</w:t>
            </w:r>
          </w:p>
        </w:tc>
        <w:tc>
          <w:tcPr>
            <w:tcW w:w="157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[Табельный номер]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2. СВЕДЕНИЯ О ПЕРЕВОЗКЕ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8145"/>
        <w:gridCol w:w="7559"/>
      </w:tblGrid>
      <w:tr>
        <w:trPr>
          <w:tblHeader/>
        </w:trPr>
        <w:tc>
          <w:tcPr>
            <w:tcW w:w="814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Вид сообщения</w:t>
            </w:r>
          </w:p>
        </w:tc>
        <w:tc>
          <w:tcPr>
            <w:tcW w:w="75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Вид перевозки</w:t>
            </w:r>
          </w:p>
        </w:tc>
      </w:tr>
      <w:tr>
        <w:tc>
          <w:tcPr>
            <w:tcW w:w="814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[Вид сообщения: городское / пригородное / междугородное / международное]</w:t>
            </w:r>
          </w:p>
        </w:tc>
        <w:tc>
          <w:tcPr>
            <w:tcW w:w="75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[Вид перевозки: коммерческая перевозка / перевозка для собственных нужд]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3. МЕДИЦИНСКИЕ ОСМОТРЫ ВОДИТЕЛЯ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3349"/>
        <w:gridCol w:w="3815"/>
        <w:gridCol w:w="3201"/>
        <w:gridCol w:w="4055"/>
        <w:gridCol w:w="1284"/>
      </w:tblGrid>
      <w:tr>
        <w:trPr>
          <w:tblHeader/>
        </w:trPr>
        <w:tc>
          <w:tcPr>
            <w:tcW w:w="334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Осмотр</w:t>
            </w:r>
          </w:p>
        </w:tc>
        <w:tc>
          <w:tcPr>
            <w:tcW w:w="381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и время проведения</w:t>
            </w:r>
          </w:p>
        </w:tc>
        <w:tc>
          <w:tcPr>
            <w:tcW w:w="320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Отметка о прохождении</w:t>
            </w:r>
          </w:p>
        </w:tc>
        <w:tc>
          <w:tcPr>
            <w:tcW w:w="40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ФИО медицинского работника</w:t>
            </w:r>
          </w:p>
        </w:tc>
        <w:tc>
          <w:tcPr>
            <w:tcW w:w="128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</w:t>
            </w:r>
          </w:p>
        </w:tc>
      </w:tr>
      <w:tr>
        <w:tc>
          <w:tcPr>
            <w:tcW w:w="3349" w:type="dxa"/>
          </w:tcPr>
          <w:p>
            <w:pPr>
              <w:spacing w:after="0"/>
              <w:jc w:val="left"/>
            </w:pPr>
            <w:r>
              <w:t xml:space="preserve">Предсменный (предрейсовый)</w:t>
            </w:r>
          </w:p>
        </w:tc>
        <w:tc>
          <w:tcPr>
            <w:tcW w:w="381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и время предрейсового осмотра]</w:t>
            </w:r>
          </w:p>
        </w:tc>
        <w:tc>
          <w:tcPr>
            <w:tcW w:w="3201" w:type="dxa"/>
          </w:tcPr>
          <w:p>
            <w:pPr>
              <w:spacing w:after="0"/>
              <w:jc w:val="left"/>
            </w:pPr>
            <w:r>
              <w:t xml:space="preserve">Прошёл, к исполнению трудовых обязанностей допущен</w:t>
            </w:r>
          </w:p>
        </w:tc>
        <w:tc>
          <w:tcPr>
            <w:tcW w:w="40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медработника (предрейсовый)]</w:t>
            </w:r>
          </w:p>
        </w:tc>
        <w:tc>
          <w:tcPr>
            <w:tcW w:w="1284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349" w:type="dxa"/>
          </w:tcPr>
          <w:p>
            <w:pPr>
              <w:spacing w:after="0"/>
              <w:jc w:val="left"/>
            </w:pPr>
            <w:r>
              <w:t xml:space="preserve">Послесменный (послерейсовый)</w:t>
            </w:r>
          </w:p>
        </w:tc>
        <w:tc>
          <w:tcPr>
            <w:tcW w:w="381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и время послерейсового осмотра]</w:t>
            </w:r>
          </w:p>
        </w:tc>
        <w:tc>
          <w:tcPr>
            <w:tcW w:w="3201" w:type="dxa"/>
          </w:tcPr>
          <w:p>
            <w:pPr>
              <w:spacing w:after="0"/>
              <w:jc w:val="left"/>
            </w:pPr>
            <w:r>
              <w:t xml:space="preserve">Прошёл</w:t>
            </w:r>
          </w:p>
        </w:tc>
        <w:tc>
          <w:tcPr>
            <w:tcW w:w="40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медработника (послерейсовый)]</w:t>
            </w:r>
          </w:p>
        </w:tc>
        <w:tc>
          <w:tcPr>
            <w:tcW w:w="1284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4. ПРЕДРЕЙСОВЫЙ КОНТРОЛЬ ТЕХНИЧЕСКОГО СОСТОЯНИЯ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4452"/>
        <w:gridCol w:w="4942"/>
        <w:gridCol w:w="4622"/>
        <w:gridCol w:w="1688"/>
      </w:tblGrid>
      <w:tr>
        <w:trPr>
          <w:tblHeader/>
        </w:trPr>
        <w:tc>
          <w:tcPr>
            <w:tcW w:w="44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и время проведения</w:t>
            </w:r>
          </w:p>
        </w:tc>
        <w:tc>
          <w:tcPr>
            <w:tcW w:w="494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Отметка о прохождении</w:t>
            </w:r>
          </w:p>
        </w:tc>
        <w:tc>
          <w:tcPr>
            <w:tcW w:w="462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ФИО лица, проводившего контроль</w:t>
            </w:r>
          </w:p>
        </w:tc>
        <w:tc>
          <w:tcPr>
            <w:tcW w:w="168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</w:t>
            </w:r>
          </w:p>
        </w:tc>
      </w:tr>
      <w:tr>
        <w:tc>
          <w:tcPr>
            <w:tcW w:w="44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и время контроля техсостояния]</w:t>
            </w:r>
          </w:p>
        </w:tc>
        <w:tc>
          <w:tcPr>
            <w:tcW w:w="4942" w:type="dxa"/>
          </w:tcPr>
          <w:p>
            <w:pPr>
              <w:spacing w:after="0"/>
              <w:jc w:val="left"/>
            </w:pPr>
            <w:r>
              <w:t xml:space="preserve">Контроль технического состояния пройден, выпуск на линию разрешён</w:t>
            </w:r>
          </w:p>
        </w:tc>
        <w:tc>
          <w:tcPr>
            <w:tcW w:w="462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контролёра технического состояния]</w:t>
            </w:r>
          </w:p>
        </w:tc>
        <w:tc>
          <w:tcPr>
            <w:tcW w:w="1688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5. ВЫЕЗД И ВОЗВРАЩЕНИЕ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3300"/>
        <w:gridCol w:w="2167"/>
        <w:gridCol w:w="2233"/>
        <w:gridCol w:w="3247"/>
        <w:gridCol w:w="2047"/>
        <w:gridCol w:w="2710"/>
      </w:tblGrid>
      <w:tr>
        <w:trPr>
          <w:tblHeader/>
        </w:trPr>
        <w:tc>
          <w:tcPr>
            <w:tcW w:w="330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Операция</w:t>
            </w:r>
          </w:p>
        </w:tc>
        <w:tc>
          <w:tcPr>
            <w:tcW w:w="216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</w:t>
            </w:r>
          </w:p>
        </w:tc>
        <w:tc>
          <w:tcPr>
            <w:tcW w:w="223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Время</w:t>
            </w:r>
          </w:p>
        </w:tc>
        <w:tc>
          <w:tcPr>
            <w:tcW w:w="32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Показания одометра, км</w:t>
            </w:r>
          </w:p>
        </w:tc>
        <w:tc>
          <w:tcPr>
            <w:tcW w:w="20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 водителя</w:t>
            </w:r>
          </w:p>
        </w:tc>
        <w:tc>
          <w:tcPr>
            <w:tcW w:w="271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Подпись диспетчера (механика)</w:t>
            </w:r>
          </w:p>
        </w:tc>
      </w:tr>
      <w:tr>
        <w:tc>
          <w:tcPr>
            <w:tcW w:w="3300" w:type="dxa"/>
          </w:tcPr>
          <w:p>
            <w:pPr>
              <w:spacing w:after="0"/>
              <w:jc w:val="left"/>
            </w:pPr>
            <w:r>
              <w:t xml:space="preserve">Выезд с парковки (места стоянки)</w:t>
            </w:r>
          </w:p>
        </w:tc>
        <w:tc>
          <w:tcPr>
            <w:tcW w:w="216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выезда]</w:t>
            </w:r>
          </w:p>
        </w:tc>
        <w:tc>
          <w:tcPr>
            <w:tcW w:w="223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[Время выезда]</w:t>
            </w:r>
          </w:p>
        </w:tc>
        <w:tc>
          <w:tcPr>
            <w:tcW w:w="324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[Одометр при выезде]</w:t>
            </w:r>
          </w:p>
        </w:tc>
        <w:tc>
          <w:tcPr>
            <w:tcW w:w="204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71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300" w:type="dxa"/>
          </w:tcPr>
          <w:p>
            <w:pPr>
              <w:spacing w:after="0"/>
              <w:jc w:val="left"/>
            </w:pPr>
            <w:r>
              <w:t xml:space="preserve">Заезд на парковку (место стоянки)</w:t>
            </w:r>
          </w:p>
        </w:tc>
        <w:tc>
          <w:tcPr>
            <w:tcW w:w="216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заезда]</w:t>
            </w:r>
          </w:p>
        </w:tc>
        <w:tc>
          <w:tcPr>
            <w:tcW w:w="223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[Время заезда]</w:t>
            </w:r>
          </w:p>
        </w:tc>
        <w:tc>
          <w:tcPr>
            <w:tcW w:w="324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[Одометр при заезде]</w:t>
            </w:r>
          </w:p>
        </w:tc>
        <w:tc>
          <w:tcPr>
            <w:tcW w:w="204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71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6. ДВИЖЕНИЕ ГОРЮЧЕГО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2343"/>
        <w:gridCol w:w="2485"/>
        <w:gridCol w:w="2236"/>
        <w:gridCol w:w="3369"/>
        <w:gridCol w:w="2170"/>
        <w:gridCol w:w="3100"/>
      </w:tblGrid>
      <w:tr>
        <w:trPr>
          <w:tblHeader/>
        </w:trPr>
        <w:tc>
          <w:tcPr>
            <w:tcW w:w="234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Марка горючего</w:t>
            </w:r>
          </w:p>
        </w:tc>
        <w:tc>
          <w:tcPr>
            <w:tcW w:w="248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Остаток при выезде, л</w:t>
            </w:r>
          </w:p>
        </w:tc>
        <w:tc>
          <w:tcPr>
            <w:tcW w:w="22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Выдано, л</w:t>
            </w:r>
          </w:p>
        </w:tc>
        <w:tc>
          <w:tcPr>
            <w:tcW w:w="33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Остаток при возвращении, л</w:t>
            </w:r>
          </w:p>
        </w:tc>
        <w:tc>
          <w:tcPr>
            <w:tcW w:w="217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Расход по норме, л</w:t>
            </w:r>
          </w:p>
        </w:tc>
        <w:tc>
          <w:tcPr>
            <w:tcW w:w="310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Расход фактический, л</w:t>
            </w:r>
          </w:p>
        </w:tc>
      </w:tr>
      <w:tr>
        <w:tc>
          <w:tcPr>
            <w:tcW w:w="23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[Марка горючего]</w:t>
            </w:r>
          </w:p>
        </w:tc>
        <w:tc>
          <w:tcPr>
            <w:tcW w:w="24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[Остаток при выезде]</w:t>
            </w:r>
          </w:p>
        </w:tc>
        <w:tc>
          <w:tcPr>
            <w:tcW w:w="223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[Выдано горючего]</w:t>
            </w:r>
          </w:p>
        </w:tc>
        <w:tc>
          <w:tcPr>
            <w:tcW w:w="33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[Остаток при возвращении]</w:t>
            </w:r>
          </w:p>
        </w:tc>
        <w:tc>
          <w:tcPr>
            <w:tcW w:w="217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[Расход по норме]</w:t>
            </w:r>
          </w:p>
        </w:tc>
        <w:tc>
          <w:tcPr>
            <w:tcW w:w="310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[Расход фактический]</w:t>
            </w:r>
          </w:p>
        </w:tc>
      </w:tr>
    </w:tbl>
    <w:p>
      <w:pPr>
        <w:spacing w:after="0"/>
      </w:pPr>
      <w:r>
        <w:t/>
      </w:r>
    </w:p>
    <w:p>
      <w:pPr>
        <w:pStyle w:val="Heading1"/>
        <w:keepNext/>
      </w:pPr>
      <w:r>
        <w:t xml:space="preserve">7. ЗАДАНИЕ ВОДИТЕЛЮ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2162"/>
        <w:gridCol w:w="1958"/>
        <w:gridCol w:w="1763"/>
        <w:gridCol w:w="1915"/>
        <w:gridCol w:w="2270"/>
        <w:gridCol w:w="1809"/>
        <w:gridCol w:w="1975"/>
        <w:gridCol w:w="1852"/>
      </w:tblGrid>
      <w:tr>
        <w:trPr>
          <w:tblHeader/>
        </w:trPr>
        <w:tc>
          <w:tcPr>
            <w:tcW w:w="216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 чьё распоряжение (заказчик)</w:t>
            </w:r>
          </w:p>
        </w:tc>
        <w:tc>
          <w:tcPr>
            <w:tcW w:w="195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Время прибытия</w:t>
            </w:r>
          </w:p>
        </w:tc>
        <w:tc>
          <w:tcPr>
            <w:tcW w:w="176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Адрес пункта погрузки</w:t>
            </w:r>
          </w:p>
        </w:tc>
        <w:tc>
          <w:tcPr>
            <w:tcW w:w="191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Адрес пункта разгрузки</w:t>
            </w:r>
          </w:p>
        </w:tc>
        <w:tc>
          <w:tcPr>
            <w:tcW w:w="227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груза</w:t>
            </w:r>
          </w:p>
        </w:tc>
        <w:tc>
          <w:tcPr>
            <w:tcW w:w="180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Ездок</w:t>
            </w:r>
          </w:p>
        </w:tc>
        <w:tc>
          <w:tcPr>
            <w:tcW w:w="197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Расстояние, км</w:t>
            </w:r>
          </w:p>
        </w:tc>
        <w:tc>
          <w:tcPr>
            <w:tcW w:w="18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Перевезено, т</w:t>
            </w:r>
          </w:p>
        </w:tc>
      </w:tr>
      <w:tr>
        <w:tc>
          <w:tcPr>
            <w:tcW w:w="216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[Заказчик]</w:t>
            </w:r>
          </w:p>
        </w:tc>
        <w:tc>
          <w:tcPr>
            <w:tcW w:w="195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[Время прибытия к заказчику]</w:t>
            </w:r>
          </w:p>
        </w:tc>
        <w:tc>
          <w:tcPr>
            <w:tcW w:w="176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погрузки]</w:t>
            </w:r>
          </w:p>
        </w:tc>
        <w:tc>
          <w:tcPr>
            <w:tcW w:w="191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разгрузки]</w:t>
            </w:r>
          </w:p>
        </w:tc>
        <w:tc>
          <w:tcPr>
            <w:tcW w:w="227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груза]</w:t>
            </w:r>
          </w:p>
        </w:tc>
        <w:tc>
          <w:tcPr>
            <w:tcW w:w="18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ездок]</w:t>
            </w:r>
          </w:p>
        </w:tc>
        <w:tc>
          <w:tcPr>
            <w:tcW w:w="197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[Расстояние]</w:t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[Масса груза]</w:t>
            </w:r>
          </w:p>
        </w:tc>
      </w:tr>
      <w:tr>
        <w:tc>
          <w:tcPr>
            <w:tcW w:w="216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2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52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Путевой лист содержит обязательные реквизиты, утверждённые приказом Минтранса России от 28.09.2022 № 390. Оформляется на каждое транспортное средство на срок не более срока действия, указанного выше.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Путевой лист выдал (диспетчер)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диспетчера]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Задание получил, автомобиль принял (водитель)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водителя]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7"/>
        <w:szCs w:val="17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грузового автомобиля</dc:title>
  <dc:creator>office.docs</dc:creator>
  <dcterms:created xsi:type="dcterms:W3CDTF">2026-10-07T14:12:03Z</dcterms:created>
</cp:coreProperties>
</file>