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ДОПОЛНИТЕЛЬНОЕ СОГЛАШЕНИЕ № </w:t>
      </w:r>
      <w:r>
        <w:rPr>
          <w:highlight w:val="yellow"/>
        </w:rPr>
        <w:t xml:space="preserve">[Номер дополнительного соглашения]</w:t>
      </w:r>
      <w:r>
        <w:br/>
      </w:r>
      <w:r>
        <w:t xml:space="preserve">к договору </w:t>
      </w:r>
      <w:r>
        <w:rPr>
          <w:highlight w:val="yellow"/>
        </w:rPr>
        <w:t xml:space="preserve">[Вид договора: аренды, поставки, оказания услуг и т. п.]</w:t>
      </w:r>
      <w:r>
        <w:t xml:space="preserve">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дополнительного соглашения]</w:t>
      </w:r>
    </w:p>
    <w:p>
      <w:pPr>
        <w:jc w:val="both"/>
      </w:pPr>
      <w:r>
        <w:rPr>
          <w:highlight w:val="yellow"/>
        </w:rPr>
        <w:t xml:space="preserve">[Наименование или ФИО стороны 1]</w:t>
      </w:r>
      <w:r>
        <w:t xml:space="preserve">, в лице </w:t>
      </w:r>
      <w:r>
        <w:rPr>
          <w:highlight w:val="yellow"/>
        </w:rPr>
        <w:t xml:space="preserve">[Должность и ФИО представителя стороны 1 или «—»]</w:t>
      </w:r>
      <w:r>
        <w:t xml:space="preserve">, действующего на основании </w:t>
      </w:r>
      <w:r>
        <w:rPr>
          <w:highlight w:val="yellow"/>
        </w:rPr>
        <w:t xml:space="preserve">[Устав, доверенность или «—»]</w:t>
      </w:r>
      <w:r>
        <w:t xml:space="preserve">, именуемый(-ое) в дальнейшем «</w:t>
      </w:r>
      <w:r>
        <w:rPr>
          <w:highlight w:val="yellow"/>
        </w:rPr>
        <w:t xml:space="preserve">[Роль стороны 1 по договору]</w:t>
      </w:r>
      <w:r>
        <w:t xml:space="preserve">», с одной стороны, и </w:t>
      </w:r>
      <w:r>
        <w:rPr>
          <w:highlight w:val="yellow"/>
        </w:rPr>
        <w:t xml:space="preserve">[Наименование или ФИО стороны 2]</w:t>
      </w:r>
      <w:r>
        <w:t xml:space="preserve">, в лице </w:t>
      </w:r>
      <w:r>
        <w:rPr>
          <w:highlight w:val="yellow"/>
        </w:rPr>
        <w:t xml:space="preserve">[Должность и ФИО представителя стороны 2 или «—»]</w:t>
      </w:r>
      <w:r>
        <w:t xml:space="preserve">, действующего на основании </w:t>
      </w:r>
      <w:r>
        <w:rPr>
          <w:highlight w:val="yellow"/>
        </w:rPr>
        <w:t xml:space="preserve">[Устав, доверенность или «—»]</w:t>
      </w:r>
      <w:r>
        <w:t xml:space="preserve">, именуемый(-ое) в дальнейшем «</w:t>
      </w:r>
      <w:r>
        <w:rPr>
          <w:highlight w:val="yellow"/>
        </w:rPr>
        <w:t xml:space="preserve">[Роль стороны 2 по договору]</w:t>
      </w:r>
      <w:r>
        <w:t xml:space="preserve">», с другой стороны, вместе именуемые «Стороны», заключили настоящее дополнительное соглашение (далее — «Соглашение») к договору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  <w:r>
        <w:t xml:space="preserve"> (далее — «Договор») о нижеследующем.</w:t>
      </w:r>
    </w:p>
    <w:p>
      <w:pPr>
        <w:jc w:val="both"/>
      </w:pPr>
      <w:r>
        <w:t xml:space="preserve">1. Руководствуясь ст. 450 и 452 Гражданского кодекса Российской Федерации, Стороны пришли к соглашению внести в Договор следующие изменения:</w:t>
      </w:r>
    </w:p>
    <w:p>
      <w:pPr>
        <w:jc w:val="both"/>
      </w:pPr>
      <w:r>
        <w:t xml:space="preserve">1.1. Пункт </w:t>
      </w:r>
      <w:r>
        <w:rPr>
          <w:highlight w:val="yellow"/>
        </w:rPr>
        <w:t xml:space="preserve">[Номер изменяемого пункта]</w:t>
      </w:r>
      <w:r>
        <w:t xml:space="preserve"> Договора изложить в следующей редакции:</w:t>
      </w:r>
      <w:r>
        <w:br/>
      </w:r>
      <w:r>
        <w:t xml:space="preserve">«</w:t>
      </w:r>
      <w:r>
        <w:rPr>
          <w:highlight w:val="yellow"/>
        </w:rPr>
        <w:t xml:space="preserve">[Новая редакция пункта]</w:t>
      </w:r>
      <w:r>
        <w:t xml:space="preserve">».</w:t>
      </w:r>
    </w:p>
    <w:p>
      <w:pPr>
        <w:jc w:val="both"/>
      </w:pPr>
      <w:r>
        <w:t xml:space="preserve">1.2. Дополнить Договор пунктом </w:t>
      </w:r>
      <w:r>
        <w:rPr>
          <w:highlight w:val="yellow"/>
        </w:rPr>
        <w:t xml:space="preserve">[Номер нового пункта]</w:t>
      </w:r>
      <w:r>
        <w:t xml:space="preserve"> следующего содержания:</w:t>
      </w:r>
      <w:r>
        <w:br/>
      </w:r>
      <w:r>
        <w:t xml:space="preserve">«</w:t>
      </w:r>
      <w:r>
        <w:rPr>
          <w:highlight w:val="yellow"/>
        </w:rPr>
        <w:t xml:space="preserve">[Текст нового пункта или удалите этот подпункт]</w:t>
      </w:r>
      <w:r>
        <w:t xml:space="preserve">».</w:t>
      </w:r>
    </w:p>
    <w:p>
      <w:pPr>
        <w:jc w:val="both"/>
      </w:pPr>
      <w:r>
        <w:t xml:space="preserve">1.3. Пункт </w:t>
      </w:r>
      <w:r>
        <w:rPr>
          <w:highlight w:val="yellow"/>
        </w:rPr>
        <w:t xml:space="preserve">[Номер исключаемого пункта или удалите этот подпункт]</w:t>
      </w:r>
      <w:r>
        <w:t xml:space="preserve"> Договора исключить.</w:t>
      </w:r>
    </w:p>
    <w:p>
      <w:pPr>
        <w:jc w:val="both"/>
      </w:pPr>
      <w:r>
        <w:t xml:space="preserve">2. Изменения, внесённые Соглашением, применяются с </w:t>
      </w:r>
      <w:r>
        <w:rPr>
          <w:highlight w:val="yellow"/>
        </w:rPr>
        <w:t xml:space="preserve">[Дата, с которой действуют изменения: даты подписания Соглашения / иная дата]</w:t>
      </w:r>
      <w:r>
        <w:t xml:space="preserve">. </w:t>
      </w:r>
      <w:r>
        <w:rPr>
          <w:highlight w:val="yellow"/>
        </w:rPr>
        <w:t xml:space="preserve">[Обратная сила: Условия Соглашения применяются к отношениям Сторон, возникшим с … (п. 2 ст. 425 ГК РФ) — или удалите это предложение]</w:t>
      </w:r>
      <w:r>
        <w:t xml:space="preserve">.</w:t>
      </w:r>
    </w:p>
    <w:p>
      <w:pPr>
        <w:jc w:val="both"/>
      </w:pPr>
      <w:r>
        <w:t xml:space="preserve">3. Все остальные условия Договора, не затронутые Соглашением, остаются неизменными, и Стороны подтверждают по ним свои обязательства.</w:t>
      </w:r>
    </w:p>
    <w:p>
      <w:pPr>
        <w:jc w:val="both"/>
      </w:pPr>
      <w:r>
        <w:t xml:space="preserve">4. Соглашение вступает в силу с момента его подписания Сторонами и является неотъемлемой частью Договора.</w:t>
      </w:r>
    </w:p>
    <w:p>
      <w:pPr>
        <w:jc w:val="both"/>
      </w:pPr>
      <w:r>
        <w:t xml:space="preserve">5. Соглашение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7"/>
        <w:gridCol w:w="4677"/>
      </w:tblGrid>
      <w:tr>
        <w:trPr>
          <w:tblHeader/>
        </w:trPr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  <w:highlight w:val="yellow"/>
              </w:rPr>
              <w:t xml:space="preserve">[Роль стороны 1 по договору]</w:t>
            </w:r>
          </w:p>
        </w:tc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  <w:highlight w:val="yellow"/>
              </w:rPr>
              <w:t xml:space="preserve">[Роль стороны 2 по договору]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стороны 2]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</w:t>
            </w:r>
            <w:r>
              <w:rPr>
                <w:highlight w:val="yellow"/>
              </w:rPr>
              <w:t xml:space="preserve">[ИНН или паспорт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</w:t>
            </w:r>
            <w:r>
              <w:rPr>
                <w:highlight w:val="yellow"/>
              </w:rPr>
              <w:t xml:space="preserve">[ИНН или паспорт стороны 2]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стороны 2]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стороны 1]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стороны 2]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</dc:title>
  <dc:creator>office.docs</dc:creator>
  <dcterms:created xsi:type="dcterms:W3CDTF">2026-10-07T14:52:07Z</dcterms:created>
</cp:coreProperties>
</file>